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A7D1D" w:rsidRPr="008A7D1D">
        <w:rPr>
          <w:rFonts w:eastAsia="Arial"/>
          <w:b/>
          <w:kern w:val="3"/>
          <w:sz w:val="24"/>
          <w:szCs w:val="24"/>
          <w:lang w:eastAsia="zh-CN"/>
        </w:rPr>
        <w:t>ул. Копылова, д. 14</w:t>
      </w:r>
    </w:p>
    <w:p w:rsidR="00DD25A8" w:rsidRPr="008A7D1D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8A7D1D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4630E" w:rsidRPr="0054630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8A7D1D">
        <w:rPr>
          <w:color w:val="000000"/>
          <w:kern w:val="3"/>
          <w:sz w:val="24"/>
          <w:szCs w:val="24"/>
          <w:lang w:eastAsia="zh-CN" w:bidi="hi-IN"/>
        </w:rPr>
        <w:t xml:space="preserve">крыши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A7D1D" w:rsidRPr="008A7D1D">
        <w:rPr>
          <w:b/>
          <w:color w:val="000000"/>
          <w:kern w:val="3"/>
          <w:sz w:val="24"/>
          <w:szCs w:val="24"/>
          <w:lang w:eastAsia="zh-CN" w:bidi="hi-IN"/>
        </w:rPr>
        <w:t>6 500 000,00</w:t>
      </w:r>
      <w:r w:rsidR="008A7D1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A7D1D" w:rsidRPr="008A7D1D">
        <w:rPr>
          <w:b/>
          <w:bCs/>
          <w:color w:val="000000"/>
          <w:kern w:val="3"/>
          <w:sz w:val="24"/>
          <w:szCs w:val="24"/>
          <w:lang w:eastAsia="zh-CN" w:bidi="hi-IN"/>
        </w:rPr>
        <w:t>564 000,00</w:t>
      </w:r>
      <w:r w:rsidR="008A7D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A7D1D" w:rsidRPr="008A7D1D">
        <w:rPr>
          <w:b/>
          <w:bCs/>
          <w:color w:val="000000"/>
          <w:kern w:val="3"/>
          <w:sz w:val="24"/>
          <w:szCs w:val="24"/>
          <w:lang w:eastAsia="zh-CN" w:bidi="hi-IN"/>
        </w:rPr>
        <w:t>211 500,00</w:t>
      </w:r>
      <w:r w:rsidR="008A7D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8A7D1D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8A7D1D" w:rsidRPr="008A7D1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A7D1D" w:rsidRPr="002704C6">
        <w:t xml:space="preserve"> </w:t>
      </w:r>
      <w:r w:rsidR="008A7D1D">
        <w:rPr>
          <w:color w:val="000000"/>
          <w:kern w:val="3"/>
          <w:sz w:val="24"/>
          <w:szCs w:val="24"/>
          <w:lang w:eastAsia="zh-CN" w:bidi="hi-IN"/>
        </w:rPr>
        <w:t>р</w:t>
      </w:r>
      <w:r w:rsidR="008A7D1D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8A7D1D">
        <w:rPr>
          <w:color w:val="000000"/>
          <w:kern w:val="3"/>
          <w:sz w:val="24"/>
          <w:szCs w:val="24"/>
          <w:lang w:eastAsia="zh-CN" w:bidi="hi-IN"/>
        </w:rPr>
        <w:t xml:space="preserve">фасада не более </w:t>
      </w:r>
      <w:r w:rsidR="008A7D1D" w:rsidRPr="008A7D1D">
        <w:rPr>
          <w:b/>
          <w:color w:val="000000"/>
          <w:kern w:val="3"/>
          <w:sz w:val="24"/>
          <w:szCs w:val="24"/>
          <w:lang w:eastAsia="zh-CN" w:bidi="hi-IN"/>
        </w:rPr>
        <w:t xml:space="preserve">7 600 000,00 </w:t>
      </w:r>
      <w:r w:rsidR="008A7D1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A7D1D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4630E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A7D1D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7FDA3-E38D-4664-AE67-F9A22875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2024-06-19T10:18:00Z</dcterms:created>
  <dcterms:modified xsi:type="dcterms:W3CDTF">2024-07-01T11:59:00Z</dcterms:modified>
</cp:coreProperties>
</file>